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E9C813" w14:textId="1148DAC3" w:rsidR="002E4270" w:rsidRDefault="00005084" w:rsidP="002E4270">
      <w:pPr>
        <w:rPr>
          <w:rFonts w:hint="eastAsia"/>
        </w:rPr>
      </w:pPr>
      <w:r>
        <w:rPr>
          <w:rFonts w:hint="eastAsia"/>
        </w:rPr>
        <w:t>（</w:t>
      </w:r>
      <w:r>
        <w:rPr>
          <w:rFonts w:hint="eastAsia"/>
          <w:kern w:val="0"/>
        </w:rPr>
        <w:t>Abstract</w:t>
      </w:r>
      <w:r>
        <w:rPr>
          <w:rFonts w:hint="eastAsia"/>
        </w:rPr>
        <w:t>）</w:t>
      </w:r>
      <w:bookmarkStart w:id="0" w:name="_GoBack"/>
      <w:bookmarkEnd w:id="0"/>
    </w:p>
    <w:p w14:paraId="682D3D65" w14:textId="22B7A962" w:rsidR="009851AE" w:rsidRPr="002E4270" w:rsidRDefault="002E4270" w:rsidP="002E4270">
      <w:pPr>
        <w:ind w:firstLineChars="100" w:firstLine="210"/>
      </w:pPr>
      <w:r>
        <w:rPr>
          <w:rFonts w:hint="eastAsia"/>
        </w:rPr>
        <w:t>日本では</w:t>
      </w:r>
      <w:r>
        <w:t>1980年代以降、不安定な職が顕著に増加してきた。非正規雇用の増加の要因とその影響については研究がなされてきているが、未解明の事実も多く存在する。本研究では、日本の労働力調査と労働力調査特別調査のミクロデータを用い、年齢・性別・配偶関係別の雇用形態が1980年代からどのように変化してきたかを分析する。我々は特に、日本で職の安定性に基づく労働者の分類に用いられてきた2つの異なるコンセプト、即ち、その職の職場での呼称に基づくものと雇用契約期間に基づくものの双方を用い、日本における職の安定性とその推移の実</w:t>
      </w:r>
      <w:r>
        <w:rPr>
          <w:rFonts w:hint="eastAsia"/>
        </w:rPr>
        <w:t>態をより詳細に把握する。我々の分析は、日本では</w:t>
      </w:r>
      <w:r>
        <w:t>1980年代以降、様々な属性の労働者と企業において、不安定な職の比率が高まってきたことを示している。</w:t>
      </w:r>
    </w:p>
    <w:sectPr w:rsidR="009851AE" w:rsidRPr="002E427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3AC63F" w14:textId="77777777" w:rsidR="002E4270" w:rsidRDefault="002E4270" w:rsidP="002E4270">
      <w:r>
        <w:separator/>
      </w:r>
    </w:p>
  </w:endnote>
  <w:endnote w:type="continuationSeparator" w:id="0">
    <w:p w14:paraId="020713A9" w14:textId="77777777" w:rsidR="002E4270" w:rsidRDefault="002E4270" w:rsidP="002E4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641F49" w14:textId="77777777" w:rsidR="002E4270" w:rsidRDefault="002E4270" w:rsidP="002E4270">
      <w:r>
        <w:separator/>
      </w:r>
    </w:p>
  </w:footnote>
  <w:footnote w:type="continuationSeparator" w:id="0">
    <w:p w14:paraId="19512F3F" w14:textId="77777777" w:rsidR="002E4270" w:rsidRDefault="002E4270" w:rsidP="002E42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1AE"/>
    <w:rsid w:val="00005084"/>
    <w:rsid w:val="002E4270"/>
    <w:rsid w:val="009851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6000B90"/>
  <w15:chartTrackingRefBased/>
  <w15:docId w15:val="{298268C6-BE8F-4184-A01C-287B1F1DB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E4270"/>
    <w:pPr>
      <w:tabs>
        <w:tab w:val="center" w:pos="4252"/>
        <w:tab w:val="right" w:pos="8504"/>
      </w:tabs>
      <w:snapToGrid w:val="0"/>
    </w:pPr>
  </w:style>
  <w:style w:type="character" w:customStyle="1" w:styleId="a4">
    <w:name w:val="ヘッダー (文字)"/>
    <w:basedOn w:val="a0"/>
    <w:link w:val="a3"/>
    <w:uiPriority w:val="99"/>
    <w:rsid w:val="002E4270"/>
  </w:style>
  <w:style w:type="paragraph" w:styleId="a5">
    <w:name w:val="footer"/>
    <w:basedOn w:val="a"/>
    <w:link w:val="a6"/>
    <w:uiPriority w:val="99"/>
    <w:unhideWhenUsed/>
    <w:rsid w:val="002E4270"/>
    <w:pPr>
      <w:tabs>
        <w:tab w:val="center" w:pos="4252"/>
        <w:tab w:val="right" w:pos="8504"/>
      </w:tabs>
      <w:snapToGrid w:val="0"/>
    </w:pPr>
  </w:style>
  <w:style w:type="character" w:customStyle="1" w:styleId="a6">
    <w:name w:val="フッター (文字)"/>
    <w:basedOn w:val="a0"/>
    <w:link w:val="a5"/>
    <w:uiPriority w:val="99"/>
    <w:rsid w:val="002E42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5474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50</Words>
  <Characters>291</Characters>
  <Application>Microsoft Office Word</Application>
  <DocSecurity>0</DocSecurity>
  <Lines>2</Lines>
  <Paragraphs>1</Paragraphs>
  <ScaleCrop>false</ScaleCrop>
  <Company>Ministry of Internal Affairs and Communications</Company>
  <LinksUpToDate>false</LinksUpToDate>
  <CharactersWithSpaces>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井川　祐輔</dc:creator>
  <cp:keywords/>
  <dc:description/>
  <cp:lastModifiedBy>井川　祐輔</cp:lastModifiedBy>
  <cp:revision>3</cp:revision>
  <dcterms:created xsi:type="dcterms:W3CDTF">2023-04-11T01:46:00Z</dcterms:created>
  <dcterms:modified xsi:type="dcterms:W3CDTF">2023-04-11T01:47:00Z</dcterms:modified>
</cp:coreProperties>
</file>